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26" w:rsidRDefault="003C109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145669</wp:posOffset>
                </wp:positionV>
                <wp:extent cx="5945124" cy="152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DA889" id="Freeform 101" o:spid="_x0000_s1026" style="position:absolute;margin-left:71.9pt;margin-top:11.45pt;width:468.1pt;height:1.2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" path="m,20320r7926833,l7926833,,,,,20320xm,20320e" fillcolor="#393939" stroked="f">
                <v:path arrowok="t"/>
                <w10:wrap anchorx="page"/>
              </v:shape>
            </w:pict>
          </mc:Fallback>
        </mc:AlternateContent>
      </w:r>
    </w:p>
    <w:p w:rsidR="005E2A26" w:rsidRDefault="005E2A26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Pr="00FF668C" w:rsidRDefault="003C1091" w:rsidP="00D57121">
      <w:pPr>
        <w:tabs>
          <w:tab w:val="left" w:pos="7418"/>
        </w:tabs>
        <w:spacing w:line="275" w:lineRule="exact"/>
        <w:ind w:left="4665" w:right="1318" w:hanging="3232"/>
        <w:rPr>
          <w:rFonts w:ascii="CIDFont+F2" w:hAnsi="CIDFont+F2" w:cs="CIDFont+F2"/>
          <w:b/>
          <w:color w:val="393939"/>
          <w:sz w:val="23"/>
          <w:szCs w:val="23"/>
        </w:rPr>
      </w:pPr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NM FORM 94.1:  </w:t>
      </w:r>
      <w:r w:rsidRPr="00FF668C">
        <w:rPr>
          <w:rFonts w:ascii="CIDFont+F2" w:hAnsi="CIDFont+F2" w:cs="CIDFont+F2"/>
          <w:b/>
          <w:color w:val="393939"/>
          <w:spacing w:val="-17"/>
          <w:sz w:val="23"/>
          <w:szCs w:val="23"/>
        </w:rPr>
        <w:t>T</w:t>
      </w:r>
      <w:r w:rsidRPr="00FF668C">
        <w:rPr>
          <w:rFonts w:ascii="CIDFont+F2" w:hAnsi="CIDFont+F2" w:cs="CIDFont+F2"/>
          <w:b/>
          <w:color w:val="393939"/>
          <w:sz w:val="23"/>
          <w:szCs w:val="23"/>
        </w:rPr>
        <w:t>AX CREDIT — DEFINED</w:t>
      </w:r>
      <w:r w:rsidRPr="00FF668C">
        <w:rPr>
          <w:rFonts w:ascii="CIDFont+F2" w:hAnsi="CIDFont+F2" w:cs="CIDFont+F2"/>
          <w:b/>
          <w:color w:val="393939"/>
          <w:spacing w:val="-9"/>
          <w:sz w:val="23"/>
          <w:szCs w:val="23"/>
        </w:rPr>
        <w:t xml:space="preserve"> </w:t>
      </w:r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AMOUNT — OWNER’S </w:t>
      </w:r>
      <w:proofErr w:type="gramStart"/>
      <w:r w:rsidRPr="00FF668C">
        <w:rPr>
          <w:rFonts w:ascii="CIDFont+F2" w:hAnsi="CIDFont+F2" w:cs="CIDFont+F2"/>
          <w:b/>
          <w:color w:val="393939"/>
          <w:sz w:val="23"/>
          <w:szCs w:val="23"/>
        </w:rPr>
        <w:t>POLIC</w:t>
      </w:r>
      <w:r w:rsidRPr="00FF668C">
        <w:rPr>
          <w:rFonts w:ascii="CIDFont+F2" w:hAnsi="CIDFont+F2" w:cs="CIDFont+F2"/>
          <w:b/>
          <w:color w:val="393939"/>
          <w:spacing w:val="-4"/>
          <w:sz w:val="23"/>
          <w:szCs w:val="23"/>
        </w:rPr>
        <w:t>Y</w:t>
      </w:r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  ENDORSEMENT</w:t>
      </w:r>
      <w:proofErr w:type="gramEnd"/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  </w:t>
      </w:r>
    </w:p>
    <w:p w:rsidR="005E2A26" w:rsidRPr="00FF668C" w:rsidRDefault="003C1091">
      <w:pPr>
        <w:spacing w:before="214" w:line="275" w:lineRule="exact"/>
        <w:ind w:left="5044" w:right="1318" w:hanging="1420"/>
        <w:rPr>
          <w:rFonts w:ascii="Times New Roman" w:hAnsi="Times New Roman" w:cs="Times New Roman"/>
          <w:b/>
          <w:color w:val="010302"/>
        </w:rPr>
      </w:pPr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Attached to Policy </w:t>
      </w:r>
      <w:r w:rsidRPr="00FF668C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FF668C">
        <w:rPr>
          <w:rFonts w:ascii="CIDFont+F2" w:hAnsi="CIDFont+F2" w:cs="CIDFont+F2"/>
          <w:b/>
          <w:color w:val="393939"/>
          <w:sz w:val="23"/>
          <w:szCs w:val="23"/>
        </w:rPr>
        <w:t>o. __________</w:t>
      </w:r>
      <w:r w:rsidRPr="00FF668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F668C">
        <w:rPr>
          <w:b/>
        </w:rPr>
        <w:br w:type="textWrapping" w:clear="all"/>
      </w:r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FF668C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5E2A26" w:rsidRDefault="00972653">
      <w:pPr>
        <w:spacing w:line="267" w:lineRule="exact"/>
        <w:ind w:left="3427"/>
        <w:rPr>
          <w:rFonts w:ascii="Times New Roman" w:hAnsi="Times New Roman" w:cs="Times New Roman"/>
          <w:color w:val="010302"/>
        </w:rPr>
      </w:pPr>
      <w:r w:rsidRPr="00FF668C">
        <w:rPr>
          <w:rFonts w:ascii="CIDFont+F2" w:hAnsi="CIDFont+F2" w:cs="CIDFont+F2"/>
          <w:b/>
          <w:color w:val="393939"/>
          <w:sz w:val="23"/>
          <w:szCs w:val="23"/>
        </w:rPr>
        <w:t>WFG NATIONAL</w:t>
      </w:r>
      <w:r w:rsidR="003C1091" w:rsidRPr="00FF668C">
        <w:rPr>
          <w:rFonts w:ascii="CIDFont+F2" w:hAnsi="CIDFont+F2" w:cs="CIDFont+F2"/>
          <w:b/>
          <w:color w:val="393939"/>
          <w:sz w:val="23"/>
          <w:szCs w:val="23"/>
        </w:rPr>
        <w:t xml:space="preserve"> TITLE INSURANCE COM</w:t>
      </w:r>
      <w:r w:rsidR="003C1091" w:rsidRPr="00FF668C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="003C1091" w:rsidRPr="00FF668C">
        <w:rPr>
          <w:rFonts w:ascii="CIDFont+F2" w:hAnsi="CIDFont+F2" w:cs="CIDFont+F2"/>
          <w:b/>
          <w:color w:val="393939"/>
          <w:sz w:val="23"/>
          <w:szCs w:val="23"/>
        </w:rPr>
        <w:t>ANY</w:t>
      </w:r>
      <w:r w:rsidR="003C1091">
        <w:rPr>
          <w:rFonts w:ascii="CIDFont+F2" w:hAnsi="CIDFont+F2" w:cs="CIDFont+F2"/>
          <w:color w:val="393939"/>
          <w:sz w:val="23"/>
          <w:szCs w:val="23"/>
        </w:rPr>
        <w:t xml:space="preserve">  </w:t>
      </w:r>
    </w:p>
    <w:p w:rsidR="005E2A26" w:rsidRDefault="005E2A26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3C1091" w:rsidP="00972653">
      <w:pPr>
        <w:spacing w:line="319" w:lineRule="exact"/>
        <w:ind w:left="1278" w:right="809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This 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ubject to the exclusions in Sect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on 4 of this endorsement; and </w:t>
      </w:r>
      <w:r>
        <w:rPr>
          <w:rFonts w:ascii="CIDFont+F1" w:hAnsi="CIDFont+F1" w:cs="CIDFont+F1"/>
          <w:color w:val="393939"/>
          <w:sz w:val="23"/>
          <w:szCs w:val="23"/>
        </w:rPr>
        <w:t>the Exc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usions </w:t>
      </w:r>
      <w:r>
        <w:rPr>
          <w:rFonts w:ascii="CIDFont+F1" w:hAnsi="CIDFont+F1" w:cs="CIDFont+F1"/>
          <w:color w:val="393939"/>
          <w:sz w:val="23"/>
          <w:szCs w:val="23"/>
        </w:rPr>
        <w:t>from Coverage, the Except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ons from 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Coverage contained in Schedule </w:t>
      </w:r>
      <w:r>
        <w:rPr>
          <w:rFonts w:ascii="CIDFont+F1" w:hAnsi="CIDFont+F1" w:cs="CIDFont+F1"/>
          <w:color w:val="393939"/>
          <w:sz w:val="23"/>
          <w:szCs w:val="23"/>
        </w:rPr>
        <w:t xml:space="preserve">B, and the Conditions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5E2A26" w:rsidRDefault="003C1091">
      <w:pPr>
        <w:spacing w:before="140"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For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es of this endorsement only:   </w:t>
      </w:r>
    </w:p>
    <w:p w:rsidR="005E2A26" w:rsidRDefault="003C1091">
      <w:pPr>
        <w:spacing w:before="140" w:line="267" w:lineRule="exact"/>
        <w:ind w:left="145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1.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“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estor”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 xml:space="preserve">eans __________________________.  </w:t>
      </w:r>
    </w:p>
    <w:p w:rsidR="005E2A26" w:rsidRDefault="003C1091" w:rsidP="00972653">
      <w:pPr>
        <w:spacing w:before="140" w:line="267" w:lineRule="exact"/>
        <w:ind w:left="145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“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Credit” means a tax credit in 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>fect at Date of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 Policy pertaining to the Land </w:t>
      </w:r>
      <w:r>
        <w:rPr>
          <w:rFonts w:ascii="CIDFont+F1" w:hAnsi="CIDFont+F1" w:cs="CIDFont+F1"/>
          <w:color w:val="393939"/>
          <w:sz w:val="23"/>
          <w:szCs w:val="23"/>
        </w:rPr>
        <w:t>that is availab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e to the</w:t>
      </w:r>
      <w:r>
        <w:rPr>
          <w:rFonts w:ascii="CIDFont+F1" w:hAnsi="CIDFont+F1" w:cs="CIDFont+F1"/>
          <w:color w:val="393939"/>
          <w:spacing w:val="-7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 Investor under an applicable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on of the </w:t>
      </w:r>
      <w:r>
        <w:rPr>
          <w:rFonts w:ascii="CIDFont+F1" w:hAnsi="CIDFont+F1" w:cs="CIDFont+F1"/>
          <w:color w:val="393939"/>
          <w:sz w:val="23"/>
          <w:szCs w:val="23"/>
        </w:rPr>
        <w:t>Internal Revenue Code or other applicable la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5E2A26" w:rsidRDefault="003C1091">
      <w:pPr>
        <w:spacing w:before="96" w:line="319" w:lineRule="exact"/>
        <w:ind w:left="1818" w:right="809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“Additional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Amount of Insuran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e” mean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$____________. It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n addition to the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tated in 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hedule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A</w:t>
      </w:r>
      <w:r>
        <w:rPr>
          <w:rFonts w:ascii="CIDFont+F1" w:hAnsi="CIDFont+F1" w:cs="CIDFont+F1"/>
          <w:color w:val="393939"/>
          <w:sz w:val="23"/>
          <w:szCs w:val="23"/>
        </w:rPr>
        <w:t xml:space="preserve"> and is applicable only to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oss or </w:t>
      </w:r>
      <w:r>
        <w:rPr>
          <w:rFonts w:ascii="CIDFont+F1" w:hAnsi="CIDFont+F1" w:cs="CIDFont+F1"/>
          <w:color w:val="393939"/>
          <w:sz w:val="23"/>
          <w:szCs w:val="23"/>
        </w:rPr>
        <w:t>damage payable to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 Investor under this endorsement.   </w:t>
      </w:r>
    </w:p>
    <w:p w:rsidR="005E2A26" w:rsidRDefault="003C1091" w:rsidP="00972653">
      <w:pPr>
        <w:spacing w:before="94" w:line="320" w:lineRule="exact"/>
        <w:ind w:left="1278" w:right="809" w:hanging="35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damage, not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eeding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Additional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Amount </w:t>
      </w:r>
      <w:r>
        <w:rPr>
          <w:rFonts w:ascii="CIDFont+F1" w:hAnsi="CIDFont+F1" w:cs="CIDFont+F1"/>
          <w:color w:val="393939"/>
          <w:sz w:val="23"/>
          <w:szCs w:val="23"/>
        </w:rPr>
        <w:t>of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su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tained by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estor by a reduction in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that is caused solely by a defect, lien, en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umbrance or o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ther matter insured against by </w:t>
      </w:r>
      <w:r>
        <w:rPr>
          <w:rFonts w:ascii="CIDFont+F1" w:hAnsi="CIDFont+F1" w:cs="CIDFont+F1"/>
          <w:color w:val="393939"/>
          <w:sz w:val="23"/>
          <w:szCs w:val="23"/>
        </w:rPr>
        <w:t>this polic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ompany ha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 liability to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Inve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tor under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until:  </w:t>
      </w:r>
    </w:p>
    <w:p w:rsidR="005E2A26" w:rsidRDefault="003C1091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proofErr w:type="gramStart"/>
      <w:r>
        <w:rPr>
          <w:rFonts w:ascii="CIDFont+F1" w:hAnsi="CIDFont+F1" w:cs="CIDFont+F1"/>
          <w:color w:val="393939"/>
          <w:sz w:val="23"/>
          <w:szCs w:val="23"/>
        </w:rPr>
        <w:t>a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  <w:r>
        <w:rPr>
          <w:rFonts w:ascii="CIDFont+F1" w:hAnsi="CIDFont+F1" w:cs="CIDFont+F1"/>
          <w:color w:val="393939"/>
          <w:sz w:val="23"/>
          <w:szCs w:val="23"/>
        </w:rPr>
        <w:tab/>
        <w:t>its liability and the extent of a los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insured against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policy ha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e been </w:t>
      </w:r>
      <w:r>
        <w:rPr>
          <w:rFonts w:ascii="CIDFont+F1" w:hAnsi="CIDFont+F1" w:cs="CIDFont+F1"/>
          <w:color w:val="393939"/>
          <w:sz w:val="23"/>
          <w:szCs w:val="23"/>
        </w:rPr>
        <w:t xml:space="preserve">definitely fixed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 ac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ordan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with the Condit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ons;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2653" w:rsidRDefault="00972653">
      <w:pPr>
        <w:tabs>
          <w:tab w:val="left" w:pos="1638"/>
        </w:tabs>
        <w:spacing w:before="96" w:line="319" w:lineRule="exact"/>
        <w:ind w:left="919" w:right="809"/>
        <w:rPr>
          <w:rFonts w:ascii="Times New Roman" w:hAnsi="Times New Roman" w:cs="Times New Roman"/>
          <w:color w:val="010302"/>
        </w:rPr>
      </w:pPr>
    </w:p>
    <w:p w:rsidR="00972653" w:rsidRDefault="003C1091" w:rsidP="00972653">
      <w:pPr>
        <w:tabs>
          <w:tab w:val="left" w:pos="1638"/>
        </w:tabs>
        <w:ind w:left="919" w:right="809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b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  <w:r>
        <w:rPr>
          <w:rFonts w:ascii="CIDFont+F1" w:hAnsi="CIDFont+F1" w:cs="CIDFont+F1"/>
          <w:color w:val="393939"/>
          <w:sz w:val="23"/>
          <w:szCs w:val="23"/>
        </w:rPr>
        <w:tab/>
        <w:t>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 Credit Investor establishes the reduct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 in the amount of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2653" w:rsidRDefault="003C1091" w:rsidP="00972653">
      <w:pPr>
        <w:tabs>
          <w:tab w:val="left" w:pos="1638"/>
        </w:tabs>
        <w:ind w:left="919" w:right="809"/>
        <w:rPr>
          <w:rFonts w:ascii="CIDFont+F1" w:hAnsi="CIDFont+F1" w:cs="CIDFont+F1"/>
          <w:color w:val="393939"/>
          <w:sz w:val="23"/>
          <w:szCs w:val="23"/>
        </w:rPr>
      </w:pP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4.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This endorsement does not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nsure aga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nst lo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 o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r damage (and the Company will </w:t>
      </w:r>
      <w:r>
        <w:rPr>
          <w:rFonts w:ascii="CIDFont+F1" w:hAnsi="CIDFont+F1" w:cs="CIDFont+F1"/>
          <w:color w:val="393939"/>
          <w:sz w:val="23"/>
          <w:szCs w:val="23"/>
        </w:rPr>
        <w:t xml:space="preserve">not pay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osts, 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5E2A26" w:rsidRDefault="00972653" w:rsidP="00F80C5F">
      <w:pPr>
        <w:tabs>
          <w:tab w:val="left" w:pos="1638"/>
        </w:tabs>
        <w:ind w:left="1440" w:right="80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       </w:t>
      </w:r>
      <w:proofErr w:type="gramStart"/>
      <w:r w:rsidR="003C1091">
        <w:rPr>
          <w:rFonts w:ascii="CIDFont+F1" w:hAnsi="CIDFont+F1" w:cs="CIDFont+F1"/>
          <w:color w:val="393939"/>
          <w:sz w:val="23"/>
          <w:szCs w:val="23"/>
        </w:rPr>
        <w:t>attorne</w:t>
      </w:r>
      <w:r w:rsidR="003C1091"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3C1091">
        <w:rPr>
          <w:rFonts w:ascii="CIDFont+F1" w:hAnsi="CIDFont+F1" w:cs="CIDFont+F1"/>
          <w:color w:val="393939"/>
          <w:sz w:val="23"/>
          <w:szCs w:val="23"/>
        </w:rPr>
        <w:t>s</w:t>
      </w:r>
      <w:proofErr w:type="gramEnd"/>
      <w:r w:rsidR="003C1091"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 w:rsidR="003C1091">
        <w:rPr>
          <w:rFonts w:ascii="CIDFont+F1" w:hAnsi="CIDFont+F1" w:cs="CIDFont+F1"/>
          <w:color w:val="393939"/>
          <w:sz w:val="23"/>
          <w:szCs w:val="23"/>
        </w:rPr>
        <w:t xml:space="preserve"> fees, or expenses)  </w:t>
      </w:r>
      <w:r w:rsidR="003C1091"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3C1091">
        <w:rPr>
          <w:rFonts w:ascii="CIDFont+F1" w:hAnsi="CIDFont+F1" w:cs="CIDFont+F1"/>
          <w:color w:val="393939"/>
          <w:sz w:val="23"/>
          <w:szCs w:val="23"/>
        </w:rPr>
        <w:t xml:space="preserve">ncurred in defending or establishing:  </w:t>
      </w:r>
      <w:r w:rsidR="003C1091">
        <w:br w:type="textWrapping" w:clear="all"/>
      </w:r>
      <w:r w:rsidR="003C1091">
        <w:rPr>
          <w:rFonts w:ascii="CIDFont+F1" w:hAnsi="CIDFont+F1" w:cs="CIDFont+F1"/>
          <w:color w:val="393939"/>
          <w:sz w:val="23"/>
          <w:szCs w:val="23"/>
        </w:rPr>
        <w:t>1.</w:t>
      </w:r>
      <w:r w:rsidR="003C1091"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r w:rsidR="003C1091">
        <w:rPr>
          <w:rFonts w:ascii="CIDFont+F1" w:hAnsi="CIDFont+F1" w:cs="CIDFont+F1"/>
          <w:color w:val="393939"/>
          <w:sz w:val="23"/>
          <w:szCs w:val="23"/>
        </w:rPr>
        <w:t>the eligibility of the</w:t>
      </w:r>
      <w:r w:rsidR="003C1091"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 w:rsidR="003C1091"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 w:rsidR="003C1091">
        <w:rPr>
          <w:rFonts w:ascii="CIDFont+F1" w:hAnsi="CIDFont+F1" w:cs="CIDFont+F1"/>
          <w:color w:val="393939"/>
          <w:sz w:val="23"/>
          <w:szCs w:val="23"/>
        </w:rPr>
        <w:t>a</w:t>
      </w:r>
      <w:r w:rsidR="003C1091"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 w:rsidR="003C1091">
        <w:rPr>
          <w:rFonts w:ascii="CIDFont+F1" w:hAnsi="CIDFont+F1" w:cs="CIDFont+F1"/>
          <w:color w:val="393939"/>
          <w:sz w:val="23"/>
          <w:szCs w:val="23"/>
        </w:rPr>
        <w:t xml:space="preserve"> Credit In</w:t>
      </w:r>
      <w:r w:rsidR="003C1091"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 w:rsidR="003C1091">
        <w:rPr>
          <w:rFonts w:ascii="CIDFont+F1" w:hAnsi="CIDFont+F1" w:cs="CIDFont+F1"/>
          <w:color w:val="393939"/>
          <w:sz w:val="23"/>
          <w:szCs w:val="23"/>
        </w:rPr>
        <w:t>estor or the Land for a</w:t>
      </w:r>
      <w:r w:rsidR="003C1091"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 w:rsidR="003C1091"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 w:rsidR="003C1091">
        <w:rPr>
          <w:rFonts w:ascii="CIDFont+F1" w:hAnsi="CIDFont+F1" w:cs="CIDFont+F1"/>
          <w:color w:val="393939"/>
          <w:sz w:val="23"/>
          <w:szCs w:val="23"/>
        </w:rPr>
        <w:t>ax Credit;</w:t>
      </w:r>
      <w:r w:rsidR="003C109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2A26" w:rsidRDefault="003C1091">
      <w:pPr>
        <w:spacing w:before="140" w:line="267" w:lineRule="exact"/>
        <w:ind w:left="145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2.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that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ax Credit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estor or the Land is entitled to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>
        <w:rPr>
          <w:rFonts w:ascii="CIDFont+F1" w:hAnsi="CIDFont+F1" w:cs="CIDFont+F1"/>
          <w:color w:val="393939"/>
          <w:sz w:val="23"/>
          <w:szCs w:val="23"/>
        </w:rPr>
        <w:t xml:space="preserve"> Credit; or  </w:t>
      </w:r>
    </w:p>
    <w:p w:rsidR="005E2A26" w:rsidRDefault="003C1091">
      <w:pPr>
        <w:spacing w:before="140" w:line="267" w:lineRule="exact"/>
        <w:ind w:left="1458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pacing w:val="31"/>
          <w:sz w:val="23"/>
          <w:szCs w:val="23"/>
        </w:rPr>
        <w:t xml:space="preserve">  </w:t>
      </w:r>
      <w:proofErr w:type="gramStart"/>
      <w:r>
        <w:rPr>
          <w:rFonts w:ascii="CIDFont+F1" w:hAnsi="CIDFont+F1" w:cs="CIDFont+F1"/>
          <w:color w:val="393939"/>
          <w:sz w:val="23"/>
          <w:szCs w:val="23"/>
        </w:rPr>
        <w:t>the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existen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ownership, or amount of a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ax Credit.   </w:t>
      </w: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3C109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145669</wp:posOffset>
                </wp:positionV>
                <wp:extent cx="5945124" cy="1524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1E794" id="Freeform 106" o:spid="_x0000_s1026" style="position:absolute;margin-left:71.9pt;margin-top:11.45pt;width:468.1pt;height:1.2pt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" path="m,20320r7926833,l7926833,,,,,20320xm,20320e" fillcolor="#393939" stroked="f">
                <v:path arrowok="t"/>
                <w10:wrap anchorx="page"/>
              </v:shape>
            </w:pict>
          </mc:Fallback>
        </mc:AlternateContent>
      </w:r>
    </w:p>
    <w:p w:rsidR="005E2A26" w:rsidRDefault="005E2A26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3C109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lastRenderedPageBreak/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ept to the extent expressly stated,  </w:t>
      </w:r>
    </w:p>
    <w:p w:rsidR="005E2A26" w:rsidRDefault="003C1091">
      <w:pPr>
        <w:spacing w:line="319" w:lineRule="exact"/>
        <w:ind w:left="919" w:right="8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IDFont+F1" w:hAnsi="CIDFont+F1" w:cs="CIDFont+F1"/>
          <w:color w:val="393939"/>
          <w:sz w:val="23"/>
          <w:szCs w:val="23"/>
        </w:rPr>
        <w:t>it</w:t>
      </w:r>
      <w:proofErr w:type="gramEnd"/>
      <w:r>
        <w:rPr>
          <w:rFonts w:ascii="CIDFont+F1" w:hAnsi="CIDFont+F1" w:cs="CIDFont+F1"/>
          <w:color w:val="393939"/>
          <w:sz w:val="23"/>
          <w:szCs w:val="23"/>
        </w:rPr>
        <w:t xml:space="preserve"> doe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not (</w:t>
      </w:r>
      <w:proofErr w:type="spellStart"/>
      <w:r>
        <w:rPr>
          <w:rFonts w:ascii="CIDFont+F1" w:hAnsi="CIDFont+F1" w:cs="CIDFont+F1"/>
          <w:color w:val="393939"/>
          <w:sz w:val="23"/>
          <w:szCs w:val="23"/>
        </w:rPr>
        <w:t>i</w:t>
      </w:r>
      <w:proofErr w:type="spellEnd"/>
      <w:r>
        <w:rPr>
          <w:rFonts w:ascii="CIDFont+F1" w:hAnsi="CIDFont+F1" w:cs="CIDFont+F1"/>
          <w:color w:val="393939"/>
          <w:sz w:val="23"/>
          <w:szCs w:val="23"/>
        </w:rPr>
        <w:t>) modify any of the terms and provisions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, 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(</w:t>
      </w:r>
      <w:r>
        <w:rPr>
          <w:rFonts w:ascii="CIDFont+F1" w:hAnsi="CIDFont+F1" w:cs="CIDFont+F1"/>
          <w:color w:val="393939"/>
          <w:sz w:val="23"/>
          <w:szCs w:val="23"/>
        </w:rPr>
        <w:t xml:space="preserve">ii) modify any prior 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endorsements, (iii) extend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or (iv) increase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Amount of Insurance.  </w:t>
      </w:r>
      <w:r>
        <w:rPr>
          <w:rFonts w:ascii="CIDFont+F1" w:hAnsi="CIDFont+F1" w:cs="CIDFont+F1"/>
          <w:color w:val="393939"/>
          <w:spacing w:val="-27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>o the extent a provision of the policy or a previous endorsement is inconsiste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nt with an </w:t>
      </w:r>
      <w:r>
        <w:rPr>
          <w:rFonts w:ascii="CIDFont+F1" w:hAnsi="CIDFont+F1" w:cs="CIDFont+F1"/>
          <w:color w:val="393939"/>
          <w:sz w:val="23"/>
          <w:szCs w:val="23"/>
        </w:rPr>
        <w:t>express provision of th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s endorsement, this endorse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ment controls. Otherwise, this </w:t>
      </w:r>
      <w:r>
        <w:rPr>
          <w:rFonts w:ascii="CIDFont+F1" w:hAnsi="CIDFont+F1" w:cs="CIDFont+F1"/>
          <w:color w:val="393939"/>
          <w:sz w:val="23"/>
          <w:szCs w:val="23"/>
        </w:rPr>
        <w:t xml:space="preserve">endorsement is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ubje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t to all of the terms and provisions of the poli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972653">
        <w:rPr>
          <w:rFonts w:ascii="CIDFont+F1" w:hAnsi="CIDFont+F1" w:cs="CIDFont+F1"/>
          <w:color w:val="393939"/>
          <w:sz w:val="23"/>
          <w:szCs w:val="23"/>
        </w:rPr>
        <w:t xml:space="preserve">y and of any prior </w:t>
      </w:r>
      <w:r>
        <w:rPr>
          <w:rFonts w:ascii="CIDFont+F1" w:hAnsi="CIDFont+F1" w:cs="CIDFont+F1"/>
          <w:color w:val="393939"/>
          <w:sz w:val="23"/>
          <w:szCs w:val="23"/>
        </w:rPr>
        <w:t>endorsements.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3C109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pacing w:val="-6"/>
          <w:sz w:val="23"/>
          <w:szCs w:val="23"/>
        </w:rPr>
        <w:t>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spacing w:after="140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3C1091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pacing w:val="-2"/>
          <w:sz w:val="23"/>
          <w:szCs w:val="23"/>
        </w:rPr>
        <w:t>TE]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972653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WFG NATIONAL</w:t>
      </w:r>
      <w:r w:rsidR="003C1091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3C1091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3C1091">
        <w:rPr>
          <w:rFonts w:ascii="CIDFont+F2" w:hAnsi="CIDFont+F2" w:cs="CIDFont+F2"/>
          <w:color w:val="393939"/>
          <w:sz w:val="23"/>
          <w:szCs w:val="23"/>
        </w:rPr>
        <w:t>ANY</w:t>
      </w:r>
      <w:r w:rsidR="003C109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3C1091">
      <w:pPr>
        <w:tabs>
          <w:tab w:val="left" w:pos="1638"/>
        </w:tabs>
        <w:spacing w:line="275" w:lineRule="exact"/>
        <w:ind w:left="1638" w:right="5438" w:hanging="7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 </w:t>
      </w:r>
      <w:r>
        <w:rPr>
          <w:rFonts w:ascii="CIDFont+F2" w:hAnsi="CIDFont+F2" w:cs="CIDFont+F2"/>
          <w:color w:val="393939"/>
          <w:sz w:val="23"/>
          <w:szCs w:val="23"/>
        </w:rPr>
        <w:tab/>
      </w:r>
      <w:r w:rsidR="00972653">
        <w:rPr>
          <w:rFonts w:ascii="CIDFont+F2" w:hAnsi="CIDFont+F2" w:cs="CIDFont+F2"/>
          <w:color w:val="393939"/>
          <w:sz w:val="23"/>
          <w:szCs w:val="23"/>
        </w:rPr>
        <w:t xml:space="preserve">______________________________ </w:t>
      </w:r>
      <w:r>
        <w:rPr>
          <w:rFonts w:ascii="CIDFont+F2" w:hAnsi="CIDFont+F2" w:cs="CIDFont+F2"/>
          <w:color w:val="393939"/>
          <w:sz w:val="23"/>
          <w:szCs w:val="23"/>
        </w:rPr>
        <w:t xml:space="preserve">[Authorized Signatory]  </w:t>
      </w: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>
      <w:pPr>
        <w:spacing w:after="143"/>
        <w:rPr>
          <w:rFonts w:ascii="Times New Roman" w:hAnsi="Times New Roman"/>
          <w:color w:val="000000" w:themeColor="text1"/>
          <w:sz w:val="24"/>
          <w:szCs w:val="24"/>
        </w:rPr>
      </w:pPr>
    </w:p>
    <w:p w:rsidR="005E2A26" w:rsidRDefault="005E2A26"/>
    <w:sectPr w:rsidR="005E2A26" w:rsidSect="000D4626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50" w:h="15850"/>
      <w:pgMar w:top="500" w:right="500" w:bottom="400" w:left="5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E7" w:rsidRDefault="00C025E7" w:rsidP="00972653">
      <w:r>
        <w:separator/>
      </w:r>
    </w:p>
  </w:endnote>
  <w:endnote w:type="continuationSeparator" w:id="0">
    <w:p w:rsidR="00C025E7" w:rsidRDefault="00C025E7" w:rsidP="0097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53" w:rsidRDefault="00972653">
    <w:pPr>
      <w:pStyle w:val="Footer"/>
      <w:rPr>
        <w:rFonts w:ascii="CIDFont+F1" w:hAnsi="CIDFont+F1" w:cs="CIDFont+F1"/>
        <w:color w:val="393939"/>
        <w:sz w:val="19"/>
        <w:szCs w:val="19"/>
      </w:rPr>
    </w:pPr>
  </w:p>
  <w:p w:rsidR="00972653" w:rsidRDefault="00972653">
    <w:pPr>
      <w:pStyle w:val="Footer"/>
      <w:rPr>
        <w:rFonts w:ascii="CIDFont+F1" w:hAnsi="CIDFont+F1" w:cs="CIDFont+F1"/>
        <w:color w:val="393939"/>
        <w:sz w:val="19"/>
        <w:szCs w:val="19"/>
      </w:rPr>
    </w:pPr>
    <w:r>
      <w:rPr>
        <w:rFonts w:ascii="CIDFont+F1" w:hAnsi="CIDFont+F1" w:cs="CIDFont+F1"/>
        <w:color w:val="393939"/>
        <w:sz w:val="19"/>
        <w:szCs w:val="19"/>
      </w:rPr>
      <w:t>WFG NM 94.1 (9-22-2025)</w:t>
    </w:r>
  </w:p>
  <w:p w:rsidR="00972653" w:rsidRDefault="00972653">
    <w:pPr>
      <w:pStyle w:val="Footer"/>
    </w:pPr>
    <w:r>
      <w:rPr>
        <w:rFonts w:ascii="CIDFont+F1" w:hAnsi="CIDFont+F1" w:cs="CIDFont+F1"/>
        <w:color w:val="393939"/>
        <w:sz w:val="19"/>
        <w:szCs w:val="19"/>
      </w:rPr>
      <w:t>Mode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>ed on, but not necessari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 xml:space="preserve">y 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dent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cal to,</w:t>
    </w:r>
    <w:r>
      <w:rPr>
        <w:rFonts w:ascii="CIDFont+F1" w:hAnsi="CIDFont+F1" w:cs="CIDFont+F1"/>
        <w:color w:val="393939"/>
        <w:spacing w:val="-12"/>
        <w:sz w:val="19"/>
        <w:szCs w:val="19"/>
      </w:rPr>
      <w:t xml:space="preserve"> </w:t>
    </w:r>
    <w:r>
      <w:rPr>
        <w:rFonts w:ascii="CIDFont+F1" w:hAnsi="CIDFont+F1" w:cs="CIDFont+F1"/>
        <w:color w:val="393939"/>
        <w:sz w:val="19"/>
        <w:szCs w:val="19"/>
      </w:rPr>
      <w:t>A</w:t>
    </w:r>
    <w:r>
      <w:rPr>
        <w:rFonts w:ascii="CIDFont+F1" w:hAnsi="CIDFont+F1" w:cs="CIDFont+F1"/>
        <w:color w:val="393939"/>
        <w:spacing w:val="-16"/>
        <w:sz w:val="19"/>
        <w:szCs w:val="19"/>
      </w:rPr>
      <w:t>L</w:t>
    </w:r>
    <w:r>
      <w:rPr>
        <w:rFonts w:ascii="CIDFont+F1" w:hAnsi="CIDFont+F1" w:cs="CIDFont+F1"/>
        <w:color w:val="393939"/>
        <w:spacing w:val="-12"/>
        <w:sz w:val="19"/>
        <w:szCs w:val="19"/>
      </w:rPr>
      <w:t>TA</w:t>
    </w:r>
    <w:r>
      <w:rPr>
        <w:rFonts w:ascii="CIDFont+F1" w:hAnsi="CIDFont+F1" w:cs="CIDFont+F1"/>
        <w:color w:val="393939"/>
        <w:sz w:val="19"/>
        <w:szCs w:val="19"/>
      </w:rPr>
      <w:t xml:space="preserve"> Form 40.1-06 (adopted 04-02-2014)</w:t>
    </w:r>
  </w:p>
  <w:p w:rsidR="00972653" w:rsidRDefault="00972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26" w:rsidRDefault="000D4626" w:rsidP="000D4626">
    <w:pPr>
      <w:pStyle w:val="Footer"/>
      <w:rPr>
        <w:rFonts w:ascii="CIDFont+F1" w:hAnsi="CIDFont+F1" w:cs="CIDFont+F1"/>
        <w:color w:val="393939"/>
        <w:sz w:val="19"/>
        <w:szCs w:val="19"/>
      </w:rPr>
    </w:pPr>
    <w:r>
      <w:rPr>
        <w:rFonts w:ascii="CIDFont+F1" w:hAnsi="CIDFont+F1" w:cs="CIDFont+F1"/>
        <w:color w:val="393939"/>
        <w:sz w:val="19"/>
        <w:szCs w:val="19"/>
      </w:rPr>
      <w:t>WFG NM 94.1 (9-22-2025)</w:t>
    </w:r>
  </w:p>
  <w:p w:rsidR="000D4626" w:rsidRDefault="000D4626" w:rsidP="000D4626">
    <w:pPr>
      <w:pStyle w:val="Footer"/>
    </w:pPr>
    <w:r>
      <w:rPr>
        <w:rFonts w:ascii="CIDFont+F1" w:hAnsi="CIDFont+F1" w:cs="CIDFont+F1"/>
        <w:color w:val="393939"/>
        <w:sz w:val="19"/>
        <w:szCs w:val="19"/>
      </w:rPr>
      <w:t>Mode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>ed on, but not necessari</w:t>
    </w:r>
    <w:r>
      <w:rPr>
        <w:rFonts w:ascii="CIDFont+F1" w:hAnsi="CIDFont+F1" w:cs="CIDFont+F1"/>
        <w:color w:val="393939"/>
        <w:spacing w:val="-3"/>
        <w:sz w:val="19"/>
        <w:szCs w:val="19"/>
      </w:rPr>
      <w:t>l</w:t>
    </w:r>
    <w:r>
      <w:rPr>
        <w:rFonts w:ascii="CIDFont+F1" w:hAnsi="CIDFont+F1" w:cs="CIDFont+F1"/>
        <w:color w:val="393939"/>
        <w:sz w:val="19"/>
        <w:szCs w:val="19"/>
      </w:rPr>
      <w:t xml:space="preserve">y 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dent</w:t>
    </w:r>
    <w:r>
      <w:rPr>
        <w:rFonts w:ascii="CIDFont+F1" w:hAnsi="CIDFont+F1" w:cs="CIDFont+F1"/>
        <w:color w:val="393939"/>
        <w:spacing w:val="-3"/>
        <w:sz w:val="19"/>
        <w:szCs w:val="19"/>
      </w:rPr>
      <w:t>i</w:t>
    </w:r>
    <w:r>
      <w:rPr>
        <w:rFonts w:ascii="CIDFont+F1" w:hAnsi="CIDFont+F1" w:cs="CIDFont+F1"/>
        <w:color w:val="393939"/>
        <w:sz w:val="19"/>
        <w:szCs w:val="19"/>
      </w:rPr>
      <w:t>cal to,</w:t>
    </w:r>
    <w:r>
      <w:rPr>
        <w:rFonts w:ascii="CIDFont+F1" w:hAnsi="CIDFont+F1" w:cs="CIDFont+F1"/>
        <w:color w:val="393939"/>
        <w:spacing w:val="-12"/>
        <w:sz w:val="19"/>
        <w:szCs w:val="19"/>
      </w:rPr>
      <w:t xml:space="preserve"> </w:t>
    </w:r>
    <w:r>
      <w:rPr>
        <w:rFonts w:ascii="CIDFont+F1" w:hAnsi="CIDFont+F1" w:cs="CIDFont+F1"/>
        <w:color w:val="393939"/>
        <w:sz w:val="19"/>
        <w:szCs w:val="19"/>
      </w:rPr>
      <w:t>A</w:t>
    </w:r>
    <w:r>
      <w:rPr>
        <w:rFonts w:ascii="CIDFont+F1" w:hAnsi="CIDFont+F1" w:cs="CIDFont+F1"/>
        <w:color w:val="393939"/>
        <w:spacing w:val="-16"/>
        <w:sz w:val="19"/>
        <w:szCs w:val="19"/>
      </w:rPr>
      <w:t>L</w:t>
    </w:r>
    <w:r>
      <w:rPr>
        <w:rFonts w:ascii="CIDFont+F1" w:hAnsi="CIDFont+F1" w:cs="CIDFont+F1"/>
        <w:color w:val="393939"/>
        <w:spacing w:val="-12"/>
        <w:sz w:val="19"/>
        <w:szCs w:val="19"/>
      </w:rPr>
      <w:t>TA</w:t>
    </w:r>
    <w:r>
      <w:rPr>
        <w:rFonts w:ascii="CIDFont+F1" w:hAnsi="CIDFont+F1" w:cs="CIDFont+F1"/>
        <w:color w:val="393939"/>
        <w:sz w:val="19"/>
        <w:szCs w:val="19"/>
      </w:rPr>
      <w:t xml:space="preserve"> Form 40.1-06 (adopted 04-02-2014)</w:t>
    </w:r>
  </w:p>
  <w:p w:rsidR="000D4626" w:rsidRDefault="000D4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E7" w:rsidRDefault="00C025E7" w:rsidP="00972653">
      <w:r>
        <w:separator/>
      </w:r>
    </w:p>
  </w:footnote>
  <w:footnote w:type="continuationSeparator" w:id="0">
    <w:p w:rsidR="00C025E7" w:rsidRDefault="00C025E7" w:rsidP="0097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26" w:rsidRDefault="000D4626" w:rsidP="00972653">
    <w:pPr>
      <w:pStyle w:val="Header"/>
      <w:jc w:val="right"/>
      <w:rPr>
        <w:rFonts w:ascii="CIDFont+F1" w:hAnsi="CIDFont+F1" w:cs="CIDFont+F1"/>
        <w:color w:val="393939"/>
        <w:spacing w:val="-27"/>
        <w:sz w:val="23"/>
        <w:szCs w:val="23"/>
      </w:rPr>
    </w:pPr>
  </w:p>
  <w:p w:rsidR="000D4626" w:rsidRDefault="000D4626" w:rsidP="00972653">
    <w:pPr>
      <w:pStyle w:val="Header"/>
      <w:jc w:val="right"/>
      <w:rPr>
        <w:rFonts w:ascii="CIDFont+F1" w:hAnsi="CIDFont+F1" w:cs="CIDFont+F1"/>
        <w:color w:val="393939"/>
        <w:spacing w:val="-27"/>
        <w:sz w:val="23"/>
        <w:szCs w:val="23"/>
      </w:rPr>
    </w:pPr>
  </w:p>
  <w:p w:rsidR="00972653" w:rsidRDefault="00972653" w:rsidP="00972653">
    <w:pPr>
      <w:pStyle w:val="Header"/>
      <w:jc w:val="right"/>
      <w:rPr>
        <w:rFonts w:ascii="Times New Roman" w:hAnsi="Times New Roman" w:cs="Times New Roman"/>
        <w:sz w:val="23"/>
        <w:szCs w:val="23"/>
      </w:rPr>
    </w:pPr>
    <w:r>
      <w:rPr>
        <w:rFonts w:ascii="CIDFont+F1" w:hAnsi="CIDFont+F1" w:cs="CIDFont+F1"/>
        <w:color w:val="393939"/>
        <w:spacing w:val="-27"/>
        <w:sz w:val="23"/>
        <w:szCs w:val="23"/>
      </w:rPr>
      <w:t>T</w:t>
    </w:r>
    <w:r>
      <w:rPr>
        <w:rFonts w:ascii="CIDFont+F1" w:hAnsi="CIDFont+F1" w:cs="CIDFont+F1"/>
        <w:color w:val="393939"/>
        <w:sz w:val="23"/>
        <w:szCs w:val="23"/>
      </w:rPr>
      <w:t>ax Credit — Defined</w:t>
    </w:r>
    <w:r>
      <w:rPr>
        <w:rFonts w:ascii="CIDFont+F1" w:hAnsi="CIDFont+F1" w:cs="CIDFont+F1"/>
        <w:color w:val="393939"/>
        <w:spacing w:val="-14"/>
        <w:sz w:val="23"/>
        <w:szCs w:val="23"/>
      </w:rPr>
      <w:t xml:space="preserve"> </w:t>
    </w:r>
    <w:r>
      <w:rPr>
        <w:rFonts w:ascii="CIDFont+F1" w:hAnsi="CIDFont+F1" w:cs="CIDFont+F1"/>
        <w:color w:val="393939"/>
        <w:sz w:val="23"/>
        <w:szCs w:val="23"/>
      </w:rPr>
      <w:t>Amount — Owner</w:t>
    </w:r>
    <w:r>
      <w:rPr>
        <w:rFonts w:ascii="CIDFont+F1" w:hAnsi="CIDFont+F1" w:cs="CIDFont+F1"/>
        <w:color w:val="393939"/>
        <w:spacing w:val="-6"/>
        <w:sz w:val="23"/>
        <w:szCs w:val="23"/>
      </w:rPr>
      <w:t>’</w:t>
    </w:r>
    <w:r>
      <w:rPr>
        <w:rFonts w:ascii="CIDFont+F1" w:hAnsi="CIDFont+F1" w:cs="CIDFont+F1"/>
        <w:color w:val="393939"/>
        <w:sz w:val="23"/>
        <w:szCs w:val="23"/>
      </w:rPr>
      <w:t>s Policy</w:t>
    </w:r>
    <w:r>
      <w:rPr>
        <w:rFonts w:ascii="Times New Roman" w:hAnsi="Times New Roman" w:cs="Times New Roman"/>
        <w:sz w:val="23"/>
        <w:szCs w:val="23"/>
      </w:rPr>
      <w:t xml:space="preserve"> </w:t>
    </w:r>
  </w:p>
  <w:p w:rsidR="00972653" w:rsidRDefault="00972653" w:rsidP="00972653">
    <w:pPr>
      <w:pStyle w:val="Header"/>
      <w:jc w:val="right"/>
    </w:pPr>
    <w:r>
      <w:rPr>
        <w:rFonts w:ascii="CIDFont+F1" w:hAnsi="CIDFont+F1" w:cs="CIDFont+F1"/>
        <w:color w:val="393939"/>
        <w:sz w:val="23"/>
        <w:szCs w:val="23"/>
      </w:rPr>
      <w:t>NM FORM 94.</w:t>
    </w:r>
    <w:r w:rsidR="00D57121">
      <w:rPr>
        <w:rFonts w:ascii="CIDFont+F1" w:hAnsi="CIDFont+F1" w:cs="CIDFont+F1"/>
        <w:color w:val="393939"/>
        <w:sz w:val="23"/>
        <w:szCs w:val="23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26" w:rsidRDefault="000D4626">
    <w:pPr>
      <w:pStyle w:val="Header"/>
    </w:pPr>
    <w:r w:rsidRPr="0093462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417D42B" wp14:editId="41334A5E">
          <wp:simplePos x="0" y="0"/>
          <wp:positionH relativeFrom="margin">
            <wp:posOffset>2179143</wp:posOffset>
          </wp:positionH>
          <wp:positionV relativeFrom="margin">
            <wp:posOffset>-1500077</wp:posOffset>
          </wp:positionV>
          <wp:extent cx="2876550" cy="741770"/>
          <wp:effectExtent l="0" t="0" r="0" b="1270"/>
          <wp:wrapNone/>
          <wp:docPr id="5" name="Picture 2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4626" w:rsidRDefault="000D4626">
    <w:pPr>
      <w:pStyle w:val="Header"/>
    </w:pPr>
  </w:p>
  <w:p w:rsidR="000D4626" w:rsidRDefault="000D4626">
    <w:pPr>
      <w:pStyle w:val="Header"/>
    </w:pPr>
  </w:p>
  <w:p w:rsidR="000D4626" w:rsidRDefault="000D4626">
    <w:pPr>
      <w:pStyle w:val="Header"/>
    </w:pPr>
  </w:p>
  <w:p w:rsidR="000D4626" w:rsidRDefault="000D4626">
    <w:pPr>
      <w:pStyle w:val="Header"/>
    </w:pPr>
  </w:p>
  <w:p w:rsidR="000D4626" w:rsidRDefault="000D4626" w:rsidP="000D4626">
    <w:pPr>
      <w:pStyle w:val="Header"/>
      <w:jc w:val="right"/>
    </w:pPr>
    <w:r>
      <w:t>Tax Credit – Defined Amount – Owner’s Policy</w:t>
    </w:r>
  </w:p>
  <w:p w:rsidR="000D4626" w:rsidRDefault="000D4626" w:rsidP="000D4626">
    <w:pPr>
      <w:pStyle w:val="Header"/>
      <w:jc w:val="right"/>
    </w:pPr>
    <w:r>
      <w:t>NM FORM 94.1</w:t>
    </w:r>
  </w:p>
  <w:p w:rsidR="000D4626" w:rsidRDefault="000D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26"/>
    <w:rsid w:val="000D4626"/>
    <w:rsid w:val="003C1091"/>
    <w:rsid w:val="005E2A26"/>
    <w:rsid w:val="006242CE"/>
    <w:rsid w:val="0095395E"/>
    <w:rsid w:val="00972653"/>
    <w:rsid w:val="00C025E7"/>
    <w:rsid w:val="00D57121"/>
    <w:rsid w:val="00F80C5F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23EB8-D5D6-4160-8E1A-817CAECD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53"/>
  </w:style>
  <w:style w:type="paragraph" w:styleId="Footer">
    <w:name w:val="footer"/>
    <w:basedOn w:val="Normal"/>
    <w:link w:val="FooterChar"/>
    <w:uiPriority w:val="99"/>
    <w:unhideWhenUsed/>
    <w:rsid w:val="0097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5</cp:revision>
  <dcterms:created xsi:type="dcterms:W3CDTF">2025-07-30T20:07:00Z</dcterms:created>
  <dcterms:modified xsi:type="dcterms:W3CDTF">2025-07-31T15:35:00Z</dcterms:modified>
</cp:coreProperties>
</file>